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bookmarkStart w:id="0" w:name="_GoBack"/>
      <w:bookmarkEnd w:id="0"/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D46A4" w:rsidRDefault="006B5084" w:rsidP="006B5084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القسم </w:t>
      </w:r>
      <w:r>
        <w:rPr>
          <w:rFonts w:hint="cs"/>
          <w:b/>
          <w:bCs/>
          <w:sz w:val="44"/>
          <w:szCs w:val="44"/>
          <w:rtl/>
          <w:lang w:bidi="ar-IQ"/>
        </w:rPr>
        <w:t>.................................</w:t>
      </w:r>
    </w:p>
    <w:p w:rsidR="006B5084" w:rsidRDefault="006B5084" w:rsidP="006B5084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الكلية </w:t>
      </w:r>
      <w:r>
        <w:rPr>
          <w:rFonts w:hint="cs"/>
          <w:b/>
          <w:bCs/>
          <w:sz w:val="44"/>
          <w:szCs w:val="44"/>
          <w:rtl/>
          <w:lang w:bidi="ar-IQ"/>
        </w:rPr>
        <w:t>.................................</w:t>
      </w:r>
    </w:p>
    <w:p w:rsidR="006B5084" w:rsidRDefault="006B5084" w:rsidP="006B5084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الجامعة </w:t>
      </w:r>
      <w:r>
        <w:rPr>
          <w:rFonts w:hint="cs"/>
          <w:b/>
          <w:bCs/>
          <w:sz w:val="44"/>
          <w:szCs w:val="44"/>
          <w:rtl/>
          <w:lang w:bidi="ar-IQ"/>
        </w:rPr>
        <w:t>...............................</w:t>
      </w:r>
    </w:p>
    <w:p w:rsidR="006B5084" w:rsidRDefault="006B5084" w:rsidP="006B5084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المادة </w:t>
      </w:r>
      <w:r>
        <w:rPr>
          <w:rFonts w:hint="cs"/>
          <w:b/>
          <w:bCs/>
          <w:sz w:val="44"/>
          <w:szCs w:val="44"/>
          <w:rtl/>
          <w:lang w:bidi="ar-IQ"/>
        </w:rPr>
        <w:t>.................................</w:t>
      </w:r>
    </w:p>
    <w:p w:rsidR="006B5084" w:rsidRDefault="006B5084" w:rsidP="006B5084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كراسة المادة </w:t>
      </w:r>
      <w:r>
        <w:rPr>
          <w:b/>
          <w:bCs/>
          <w:sz w:val="44"/>
          <w:szCs w:val="44"/>
          <w:rtl/>
          <w:lang w:bidi="ar-IQ"/>
        </w:rPr>
        <w:t>–</w:t>
      </w: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 مثال </w:t>
      </w:r>
      <w:r>
        <w:rPr>
          <w:rFonts w:hint="cs"/>
          <w:b/>
          <w:bCs/>
          <w:sz w:val="44"/>
          <w:szCs w:val="44"/>
          <w:rtl/>
          <w:lang w:bidi="ar-IQ"/>
        </w:rPr>
        <w:t>(</w:t>
      </w: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السنة </w:t>
      </w:r>
      <w:r>
        <w:rPr>
          <w:rFonts w:hint="cs"/>
          <w:b/>
          <w:bCs/>
          <w:sz w:val="44"/>
          <w:szCs w:val="44"/>
          <w:rtl/>
          <w:lang w:bidi="ar-IQ"/>
        </w:rPr>
        <w:t>1</w:t>
      </w: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، </w:t>
      </w:r>
      <w:r>
        <w:rPr>
          <w:rFonts w:hint="cs"/>
          <w:b/>
          <w:bCs/>
          <w:sz w:val="44"/>
          <w:szCs w:val="44"/>
          <w:rtl/>
          <w:lang w:bidi="ar-IQ"/>
        </w:rPr>
        <w:t>2</w:t>
      </w: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، 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3 </w:t>
      </w: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او </w:t>
      </w:r>
      <w:r>
        <w:rPr>
          <w:rFonts w:hint="cs"/>
          <w:b/>
          <w:bCs/>
          <w:sz w:val="44"/>
          <w:szCs w:val="44"/>
          <w:rtl/>
          <w:lang w:bidi="ar-IQ"/>
        </w:rPr>
        <w:t>4)</w:t>
      </w:r>
    </w:p>
    <w:p w:rsidR="006B5084" w:rsidRDefault="006B5084" w:rsidP="006B5084">
      <w:pPr>
        <w:tabs>
          <w:tab w:val="left" w:pos="1200"/>
        </w:tabs>
        <w:bidi/>
        <w:rPr>
          <w:b/>
          <w:bCs/>
          <w:sz w:val="20"/>
          <w:szCs w:val="20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>اسم ال</w:t>
      </w:r>
      <w:r w:rsidR="00AA6785">
        <w:rPr>
          <w:rFonts w:cs="Times New Roman" w:hint="cs"/>
          <w:b/>
          <w:bCs/>
          <w:sz w:val="44"/>
          <w:szCs w:val="44"/>
          <w:rtl/>
          <w:lang w:bidi="ar-IQ"/>
        </w:rPr>
        <w:t>تدريسي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 w:rsidRPr="006B5084">
        <w:rPr>
          <w:rFonts w:cs="Times New Roman" w:hint="cs"/>
          <w:b/>
          <w:bCs/>
          <w:sz w:val="20"/>
          <w:szCs w:val="20"/>
          <w:rtl/>
          <w:lang w:bidi="ar-IQ"/>
        </w:rPr>
        <w:t xml:space="preserve">بكالوريوس، </w:t>
      </w:r>
      <w:r w:rsidR="008772A6">
        <w:rPr>
          <w:rFonts w:cs="Times New Roman" w:hint="cs"/>
          <w:b/>
          <w:bCs/>
          <w:sz w:val="20"/>
          <w:szCs w:val="20"/>
          <w:rtl/>
          <w:lang w:bidi="ar-IQ"/>
        </w:rPr>
        <w:t xml:space="preserve">دبلوم، </w:t>
      </w:r>
      <w:r w:rsidRPr="006B5084">
        <w:rPr>
          <w:rFonts w:cs="Times New Roman" w:hint="cs"/>
          <w:b/>
          <w:bCs/>
          <w:sz w:val="20"/>
          <w:szCs w:val="20"/>
          <w:rtl/>
          <w:lang w:bidi="ar-IQ"/>
        </w:rPr>
        <w:t>ماجستير ، دكتوراه</w:t>
      </w:r>
    </w:p>
    <w:p w:rsidR="006B5084" w:rsidRPr="006B5084" w:rsidRDefault="006B5084" w:rsidP="006B5084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>السنة الدراسية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: </w:t>
      </w: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مثال </w:t>
      </w:r>
      <w:r>
        <w:rPr>
          <w:rFonts w:hint="cs"/>
          <w:b/>
          <w:bCs/>
          <w:sz w:val="44"/>
          <w:szCs w:val="44"/>
          <w:rtl/>
          <w:lang w:bidi="ar-IQ"/>
        </w:rPr>
        <w:t>2015/ 2016</w:t>
      </w:r>
    </w:p>
    <w:p w:rsidR="006B5084" w:rsidRDefault="006B5084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6B5084" w:rsidRPr="006B5084" w:rsidRDefault="006B508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val="en-US" w:bidi="ar-KW"/>
        </w:rPr>
      </w:pPr>
    </w:p>
    <w:p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AA6785" w:rsidRDefault="00211F17" w:rsidP="00807092">
      <w:pPr>
        <w:tabs>
          <w:tab w:val="left" w:pos="1200"/>
        </w:tabs>
        <w:spacing w:after="0" w:line="240" w:lineRule="auto"/>
        <w:jc w:val="center"/>
        <w:rPr>
          <w:rFonts w:cs="Times New Roman"/>
          <w:b/>
          <w:bCs/>
          <w:sz w:val="44"/>
          <w:szCs w:val="44"/>
          <w:rtl/>
          <w:lang w:bidi="ar-KW"/>
        </w:rPr>
      </w:pPr>
      <w:r>
        <w:rPr>
          <w:rFonts w:cs="Times New Roman" w:hint="cs"/>
          <w:b/>
          <w:bCs/>
          <w:sz w:val="44"/>
          <w:szCs w:val="44"/>
          <w:rtl/>
          <w:lang w:bidi="ar-KW"/>
        </w:rPr>
        <w:lastRenderedPageBreak/>
        <w:t>كراسة المادة</w:t>
      </w:r>
    </w:p>
    <w:p w:rsidR="00807092" w:rsidRPr="00807092" w:rsidRDefault="00807092" w:rsidP="00807092">
      <w:pPr>
        <w:tabs>
          <w:tab w:val="left" w:pos="1200"/>
        </w:tabs>
        <w:spacing w:after="240" w:line="240" w:lineRule="auto"/>
        <w:jc w:val="center"/>
        <w:rPr>
          <w:b/>
          <w:bCs/>
          <w:sz w:val="44"/>
          <w:szCs w:val="44"/>
          <w:lang w:val="en-US" w:bidi="ar-KW"/>
        </w:rPr>
      </w:pPr>
      <w:r>
        <w:rPr>
          <w:rFonts w:cs="Times New Roman"/>
          <w:b/>
          <w:bCs/>
          <w:sz w:val="44"/>
          <w:szCs w:val="44"/>
          <w:lang w:val="en-US" w:bidi="ar-KW"/>
        </w:rPr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90"/>
        <w:gridCol w:w="2685"/>
      </w:tblGrid>
      <w:tr w:rsidR="008D46A4" w:rsidRPr="00236016" w:rsidTr="00E777CE">
        <w:tc>
          <w:tcPr>
            <w:tcW w:w="6408" w:type="dxa"/>
            <w:gridSpan w:val="2"/>
          </w:tcPr>
          <w:p w:rsidR="008D46A4" w:rsidRPr="00B6542D" w:rsidRDefault="008D46A4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685" w:type="dxa"/>
          </w:tcPr>
          <w:p w:rsidR="008D46A4" w:rsidRPr="00236016" w:rsidRDefault="00E777CE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1. اسم المادة</w:t>
            </w:r>
          </w:p>
        </w:tc>
      </w:tr>
      <w:tr w:rsidR="008D46A4" w:rsidRPr="00236016" w:rsidTr="00E777CE">
        <w:tc>
          <w:tcPr>
            <w:tcW w:w="6408" w:type="dxa"/>
            <w:gridSpan w:val="2"/>
          </w:tcPr>
          <w:p w:rsidR="008D46A4" w:rsidRPr="00B6542D" w:rsidRDefault="008D46A4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2685" w:type="dxa"/>
          </w:tcPr>
          <w:p w:rsidR="008D46A4" w:rsidRPr="00236016" w:rsidRDefault="00E777CE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2. </w:t>
            </w:r>
            <w:r w:rsidR="00B6542D"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التدريسي المسؤول</w:t>
            </w:r>
          </w:p>
        </w:tc>
      </w:tr>
      <w:tr w:rsidR="008D46A4" w:rsidRPr="00236016" w:rsidTr="00E777CE">
        <w:tc>
          <w:tcPr>
            <w:tcW w:w="6408" w:type="dxa"/>
            <w:gridSpan w:val="2"/>
          </w:tcPr>
          <w:p w:rsidR="008D46A4" w:rsidRPr="00B6542D" w:rsidRDefault="008D46A4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685" w:type="dxa"/>
          </w:tcPr>
          <w:p w:rsidR="008D46A4" w:rsidRPr="00236016" w:rsidRDefault="00E777CE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3. القسم/ الكلية</w:t>
            </w:r>
          </w:p>
        </w:tc>
      </w:tr>
      <w:tr w:rsidR="008D46A4" w:rsidRPr="00236016" w:rsidTr="00E777CE">
        <w:trPr>
          <w:trHeight w:val="352"/>
        </w:trPr>
        <w:tc>
          <w:tcPr>
            <w:tcW w:w="6408" w:type="dxa"/>
            <w:gridSpan w:val="2"/>
          </w:tcPr>
          <w:p w:rsidR="008D46A4" w:rsidRPr="00B6542D" w:rsidRDefault="00B6542D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B654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لا</w:t>
            </w:r>
            <w:r w:rsidRPr="00B654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يميل:</w:t>
            </w:r>
          </w:p>
          <w:p w:rsidR="00B6542D" w:rsidRPr="00B6542D" w:rsidRDefault="00B6542D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B654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رقم الهاتف (اختياري):</w:t>
            </w:r>
          </w:p>
        </w:tc>
        <w:tc>
          <w:tcPr>
            <w:tcW w:w="2685" w:type="dxa"/>
          </w:tcPr>
          <w:p w:rsidR="008D46A4" w:rsidRPr="00236016" w:rsidRDefault="00EC286D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4.</w:t>
            </w:r>
            <w:r w:rsidR="00B6542D"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معلومات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الاتصال: </w:t>
            </w:r>
          </w:p>
          <w:p w:rsidR="008D46A4" w:rsidRPr="00236016" w:rsidRDefault="008D46A4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8D46A4" w:rsidRPr="00236016" w:rsidTr="00E777CE">
        <w:tc>
          <w:tcPr>
            <w:tcW w:w="6408" w:type="dxa"/>
            <w:gridSpan w:val="2"/>
          </w:tcPr>
          <w:p w:rsidR="0059508C" w:rsidRPr="0059508C" w:rsidRDefault="0059508C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5950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على سبيل المثال: النظري 2</w:t>
            </w:r>
          </w:p>
          <w:p w:rsidR="000D03E0" w:rsidRDefault="0059508C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5950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العملي 3</w:t>
            </w:r>
            <w:r w:rsidR="008D46A4" w:rsidRPr="0059508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</w:p>
          <w:p w:rsidR="008D46A4" w:rsidRPr="000D03E0" w:rsidRDefault="000D03E0" w:rsidP="000D03E0">
            <w:pPr>
              <w:tabs>
                <w:tab w:val="left" w:pos="2096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2685" w:type="dxa"/>
          </w:tcPr>
          <w:p w:rsidR="00B6542D" w:rsidRPr="00236016" w:rsidRDefault="00B6542D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5. ال</w:t>
            </w:r>
            <w:r w:rsidR="00EB1A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وحدات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4D42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الدراسیە 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(بالساعة) خلال الاسبوع</w:t>
            </w:r>
          </w:p>
          <w:p w:rsidR="00B6542D" w:rsidRPr="00236016" w:rsidRDefault="00B6542D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B6542D" w:rsidRPr="00236016" w:rsidRDefault="00B6542D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8D46A4" w:rsidRPr="00236016" w:rsidRDefault="008D46A4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</w:p>
        </w:tc>
      </w:tr>
      <w:tr w:rsidR="008D46A4" w:rsidRPr="00236016" w:rsidTr="00E777CE">
        <w:tc>
          <w:tcPr>
            <w:tcW w:w="6408" w:type="dxa"/>
            <w:gridSpan w:val="2"/>
          </w:tcPr>
          <w:p w:rsidR="008D46A4" w:rsidRPr="00053C1C" w:rsidRDefault="00211F17" w:rsidP="00053C1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(</w:t>
            </w:r>
            <w:r w:rsidR="00053C1C" w:rsidRPr="00053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مدى توفر التدريسي للطلبة خلال الاسبوع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)</w:t>
            </w:r>
          </w:p>
        </w:tc>
        <w:tc>
          <w:tcPr>
            <w:tcW w:w="2685" w:type="dxa"/>
          </w:tcPr>
          <w:p w:rsidR="00053C1C" w:rsidRPr="00236016" w:rsidRDefault="00053C1C" w:rsidP="00053C1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6. عدد ساعات العمل</w:t>
            </w:r>
          </w:p>
          <w:p w:rsidR="008D46A4" w:rsidRPr="00236016" w:rsidRDefault="008D46A4" w:rsidP="00053C1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8D46A4" w:rsidRPr="00236016" w:rsidTr="00D753A4">
        <w:trPr>
          <w:trHeight w:val="568"/>
        </w:trPr>
        <w:tc>
          <w:tcPr>
            <w:tcW w:w="6408" w:type="dxa"/>
            <w:gridSpan w:val="2"/>
          </w:tcPr>
          <w:p w:rsidR="008D46A4" w:rsidRPr="00496757" w:rsidRDefault="008D46A4" w:rsidP="004967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2685" w:type="dxa"/>
          </w:tcPr>
          <w:p w:rsidR="008D46A4" w:rsidRPr="00236016" w:rsidRDefault="00496757" w:rsidP="004967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7. رمز المادة</w:t>
            </w:r>
            <w:r w:rsidR="00EB1A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(course code)</w:t>
            </w:r>
          </w:p>
        </w:tc>
      </w:tr>
      <w:tr w:rsidR="008D46A4" w:rsidRPr="00747A9A" w:rsidTr="00E777CE">
        <w:tc>
          <w:tcPr>
            <w:tcW w:w="6408" w:type="dxa"/>
            <w:gridSpan w:val="2"/>
          </w:tcPr>
          <w:p w:rsidR="008D46A4" w:rsidRPr="006766CD" w:rsidRDefault="008022DB" w:rsidP="000D03E0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هنا يذكر التدريسي اي</w:t>
            </w:r>
            <w:r w:rsidR="000A293F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موقع الكتروني او</w:t>
            </w:r>
            <w:r w:rsidR="00B07BAD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="00B07BAD">
              <w:rPr>
                <w:b/>
                <w:bCs/>
                <w:sz w:val="24"/>
                <w:szCs w:val="24"/>
                <w:lang w:val="en-US" w:bidi="ar-IQ"/>
              </w:rPr>
              <w:t>blog</w:t>
            </w:r>
            <w:r w:rsidR="00B07BAD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او </w:t>
            </w:r>
            <w:r w:rsidR="00B07BAD">
              <w:rPr>
                <w:b/>
                <w:bCs/>
                <w:sz w:val="24"/>
                <w:szCs w:val="24"/>
                <w:lang w:val="en-US" w:bidi="ar-IQ"/>
              </w:rPr>
              <w:t>Moodle</w:t>
            </w:r>
            <w:r w:rsidR="000A293F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او بضعة فقرات </w:t>
            </w:r>
            <w:r w:rsidRPr="000D03E0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يلقي </w:t>
            </w:r>
            <w:r w:rsidR="00953B35" w:rsidRPr="000D03E0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فيها </w:t>
            </w:r>
            <w:r w:rsidRPr="000D03E0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الضو</w:t>
            </w:r>
            <w:r w:rsidR="000D03E0" w:rsidRPr="000D03E0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ء على</w:t>
            </w:r>
            <w:r w:rsidR="000A293F" w:rsidRPr="000D03E0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حياته</w:t>
            </w:r>
            <w:r w:rsidR="000A293F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الاكاديمية</w:t>
            </w:r>
            <w:r w:rsidR="001A037D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 xml:space="preserve"> (</w:t>
            </w:r>
            <w:r w:rsidR="001A037D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ان لايقل عن ١٠٠ كلمة</w:t>
            </w:r>
            <w:r w:rsidR="001A037D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)</w:t>
            </w:r>
          </w:p>
        </w:tc>
        <w:tc>
          <w:tcPr>
            <w:tcW w:w="2685" w:type="dxa"/>
          </w:tcPr>
          <w:p w:rsidR="00B07BAD" w:rsidRDefault="00EC388C" w:rsidP="00B07BA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٨. </w:t>
            </w:r>
            <w:r w:rsidR="00B07BAD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البروفايل</w:t>
            </w:r>
            <w:r w:rsidR="00B07BAD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الاكاديمي للتدريسي</w:t>
            </w:r>
          </w:p>
          <w:p w:rsidR="00B07BAD" w:rsidRDefault="00B07BAD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</w:p>
          <w:p w:rsidR="006766CD" w:rsidRDefault="006766CD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0A293F" w:rsidRDefault="000A293F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0A293F" w:rsidRDefault="000A293F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0A293F" w:rsidRDefault="000A293F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0A293F" w:rsidRPr="006766CD" w:rsidRDefault="000A293F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747A9A" w:rsidTr="00E777CE">
        <w:tc>
          <w:tcPr>
            <w:tcW w:w="6408" w:type="dxa"/>
            <w:gridSpan w:val="2"/>
          </w:tcPr>
          <w:p w:rsidR="008D46A4" w:rsidRPr="006766CD" w:rsidRDefault="008D46A4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2685" w:type="dxa"/>
          </w:tcPr>
          <w:p w:rsidR="008D46A4" w:rsidRPr="00EC388C" w:rsidRDefault="00EC388C" w:rsidP="000A29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٩.</w:t>
            </w:r>
            <w:r w:rsidR="000A293F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المفردات الرئيسية للمادة </w:t>
            </w:r>
            <w:r w:rsidR="000A293F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Keywords</w:t>
            </w:r>
          </w:p>
        </w:tc>
      </w:tr>
      <w:tr w:rsidR="008D46A4" w:rsidRPr="00747A9A" w:rsidTr="00E8166B">
        <w:trPr>
          <w:trHeight w:val="2771"/>
        </w:trPr>
        <w:tc>
          <w:tcPr>
            <w:tcW w:w="9093" w:type="dxa"/>
            <w:gridSpan w:val="3"/>
          </w:tcPr>
          <w:p w:rsidR="000A293F" w:rsidRPr="00EC388C" w:rsidRDefault="00EC388C" w:rsidP="000A29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١٠</w:t>
            </w:r>
            <w:r w:rsidR="000A293F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. </w:t>
            </w:r>
            <w:r w:rsidR="00AB753E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نبذة عامة عن المادة</w:t>
            </w:r>
          </w:p>
          <w:p w:rsidR="00AB753E" w:rsidRPr="00EC388C" w:rsidRDefault="00AB753E" w:rsidP="001F7289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في هذه الفقرة يكتب التدريسي نبذة عامة عن المادة التي سيدرسها ويجب ان تضم النقاط التالية</w:t>
            </w:r>
            <w:r w:rsidR="001F7289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(ان لاتقل عن 200 كلمة)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</w:p>
          <w:p w:rsidR="00AB753E" w:rsidRPr="00EC388C" w:rsidRDefault="00AB753E" w:rsidP="00AB753E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اهمية دراسة المادة</w:t>
            </w:r>
          </w:p>
          <w:p w:rsidR="00AB753E" w:rsidRPr="00EC388C" w:rsidRDefault="00AB753E" w:rsidP="00AB753E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استيعاب المفاهيم الاساسية للمادة</w:t>
            </w:r>
          </w:p>
          <w:p w:rsidR="00AB753E" w:rsidRPr="00EC388C" w:rsidRDefault="00AB753E" w:rsidP="00AB753E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مبادئ ونظريات المادة</w:t>
            </w:r>
          </w:p>
          <w:p w:rsidR="00AB753E" w:rsidRPr="00EC388C" w:rsidRDefault="003F6A58" w:rsidP="003F6A58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معرفة </w:t>
            </w:r>
            <w:r w:rsidR="00AB753E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سليمة 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للاجزاء الرئيسية للمادة</w:t>
            </w:r>
          </w:p>
          <w:p w:rsidR="008D46A4" w:rsidRPr="00EC388C" w:rsidRDefault="001F7289" w:rsidP="00E8166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تضمين معلومات كافية ومفهومة تضمن استحصال الوظائف</w:t>
            </w:r>
          </w:p>
        </w:tc>
      </w:tr>
      <w:tr w:rsidR="00FD437F" w:rsidRPr="00747A9A" w:rsidTr="00E8166B">
        <w:trPr>
          <w:trHeight w:val="1110"/>
        </w:trPr>
        <w:tc>
          <w:tcPr>
            <w:tcW w:w="9093" w:type="dxa"/>
            <w:gridSpan w:val="3"/>
          </w:tcPr>
          <w:p w:rsidR="001F7289" w:rsidRDefault="00EC388C" w:rsidP="001F728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١١.</w:t>
            </w:r>
            <w:r w:rsidR="001F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F7289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أهداف المادة</w:t>
            </w:r>
            <w:r w:rsidR="00582D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="001F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="001F7289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ان لاتقل عن </w:t>
            </w:r>
            <w:r w:rsidR="001F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100 </w:t>
            </w:r>
            <w:r w:rsidR="001F7289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كلمة</w:t>
            </w:r>
            <w:r w:rsidR="001F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FD437F" w:rsidRPr="00582D81" w:rsidRDefault="00FD437F" w:rsidP="006766CD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val="en-US" w:bidi="ar-KW"/>
              </w:rPr>
            </w:pPr>
          </w:p>
        </w:tc>
      </w:tr>
      <w:tr w:rsidR="008D46A4" w:rsidRPr="00747A9A" w:rsidTr="000144CC">
        <w:trPr>
          <w:trHeight w:val="704"/>
        </w:trPr>
        <w:tc>
          <w:tcPr>
            <w:tcW w:w="9093" w:type="dxa"/>
            <w:gridSpan w:val="3"/>
          </w:tcPr>
          <w:p w:rsidR="00582D81" w:rsidRDefault="00EC388C" w:rsidP="00582D8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١٢.</w:t>
            </w:r>
            <w:r w:rsidR="00582D81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التزامات </w:t>
            </w:r>
            <w:r w:rsidR="00582D81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الطالب</w:t>
            </w:r>
            <w:r w:rsidR="00582D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582D81" w:rsidRPr="00305BAF" w:rsidRDefault="00582D81" w:rsidP="00582D81">
            <w:pPr>
              <w:bidi/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  <w:r w:rsidRPr="00305BAF">
              <w:rPr>
                <w:rFonts w:cs="Times New Roman" w:hint="cs"/>
                <w:sz w:val="24"/>
                <w:szCs w:val="24"/>
                <w:rtl/>
                <w:lang w:bidi="ar-IQ"/>
              </w:rPr>
              <w:t>في هذة الفقرة يذكر التدريسي دور الطلاب والتزاماتهم خلال العام الدراسي</w:t>
            </w:r>
            <w:r w:rsidRPr="00305BAF">
              <w:rPr>
                <w:rFonts w:hint="cs"/>
                <w:sz w:val="24"/>
                <w:szCs w:val="24"/>
                <w:rtl/>
                <w:lang w:bidi="ar-IQ"/>
              </w:rPr>
              <w:t xml:space="preserve">. </w:t>
            </w:r>
            <w:r w:rsidRPr="00305BAF">
              <w:rPr>
                <w:rFonts w:cs="Times New Roman" w:hint="cs"/>
                <w:sz w:val="24"/>
                <w:szCs w:val="24"/>
                <w:rtl/>
                <w:lang w:bidi="ar-IQ"/>
              </w:rPr>
              <w:t>على سبيل المثال التزامهم بالحضور واتمامهم للاختبارات والواجبات والتقارير المطلوبة، الخ</w:t>
            </w:r>
            <w:r w:rsidRPr="00305BAF">
              <w:rPr>
                <w:rFonts w:hint="cs"/>
                <w:sz w:val="24"/>
                <w:szCs w:val="24"/>
                <w:rtl/>
                <w:lang w:bidi="ar-IQ"/>
              </w:rPr>
              <w:t xml:space="preserve">. </w:t>
            </w:r>
          </w:p>
          <w:p w:rsidR="00582D81" w:rsidRDefault="00582D81" w:rsidP="00FE1252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  <w:p w:rsidR="00582D81" w:rsidRDefault="00582D81" w:rsidP="00FE1252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  <w:p w:rsidR="00582D81" w:rsidRPr="00582D81" w:rsidRDefault="00582D81" w:rsidP="00582D81">
            <w:pPr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:rsidR="00B916A8" w:rsidRPr="006766CD" w:rsidRDefault="00B916A8" w:rsidP="002F44B8">
            <w:pPr>
              <w:bidi/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</w:p>
        </w:tc>
      </w:tr>
      <w:tr w:rsidR="008D46A4" w:rsidRPr="00747A9A" w:rsidTr="000144CC">
        <w:trPr>
          <w:trHeight w:val="704"/>
        </w:trPr>
        <w:tc>
          <w:tcPr>
            <w:tcW w:w="9093" w:type="dxa"/>
            <w:gridSpan w:val="3"/>
          </w:tcPr>
          <w:p w:rsidR="00582D81" w:rsidRPr="00EC388C" w:rsidRDefault="00EC388C" w:rsidP="00582D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١٣</w:t>
            </w:r>
            <w:r w:rsidR="00582D81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طرق التدريس</w:t>
            </w:r>
          </w:p>
          <w:p w:rsidR="00582D81" w:rsidRPr="00EC388C" w:rsidRDefault="00582D81" w:rsidP="00582D81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في هذه الفقرة يذكر التدريسي الطرق التدريسية التي سيستخدمها على سبيل المثال الداتاشو والباو</w:t>
            </w:r>
            <w:r w:rsidR="00E8166B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ربوينت واللوح الابيض او الاسود و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الملازم، الخ.</w:t>
            </w:r>
          </w:p>
          <w:p w:rsidR="00582D81" w:rsidRPr="00EC388C" w:rsidRDefault="00582D81" w:rsidP="00582D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582D81" w:rsidRPr="00EC388C" w:rsidRDefault="00582D81" w:rsidP="00EC388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582D81" w:rsidRPr="00EC388C" w:rsidRDefault="00582D81" w:rsidP="00582D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7F0899" w:rsidRPr="00EC388C" w:rsidRDefault="007F0899" w:rsidP="00C857AF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747A9A" w:rsidTr="000144CC">
        <w:trPr>
          <w:trHeight w:val="704"/>
        </w:trPr>
        <w:tc>
          <w:tcPr>
            <w:tcW w:w="9093" w:type="dxa"/>
            <w:gridSpan w:val="3"/>
          </w:tcPr>
          <w:p w:rsidR="00582D81" w:rsidRPr="00EC388C" w:rsidRDefault="00EC388C" w:rsidP="00582D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١٤</w:t>
            </w:r>
            <w:r w:rsidR="00582D81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="00305BAF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نظام التقييم</w:t>
            </w:r>
          </w:p>
          <w:p w:rsidR="00305BAF" w:rsidRPr="00EC388C" w:rsidRDefault="00305BAF" w:rsidP="00305BAF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هنا </w:t>
            </w:r>
            <w:r w:rsidR="00D921E4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يذكر</w:t>
            </w:r>
            <w:r w:rsidR="001215D2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التدريسي</w:t>
            </w:r>
            <w:r w:rsidR="00D921E4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طرق التقييم التي سيتبعها وتقسيمه للدرجات على سبيل المثال الامتحانات </w:t>
            </w:r>
            <w:r w:rsidR="008C630A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الشهرية واليومية </w:t>
            </w:r>
            <w:r w:rsidR="008C630A" w:rsidRPr="00EC388C"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>(quizzes)</w:t>
            </w:r>
            <w:r w:rsidR="008C630A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، التفكير النقدي، كتابة التقارير والمقالات، حضور وغياب الطلاب، الخ. </w:t>
            </w:r>
            <w:r w:rsidR="009E3A65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كذلك </w:t>
            </w:r>
            <w:r w:rsidR="008C630A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يذكر التدريسي عدد الدرجات التي سيخصصها لكل فقرة من هذه الفقرات.</w:t>
            </w:r>
          </w:p>
          <w:p w:rsidR="00582D81" w:rsidRPr="00EC388C" w:rsidRDefault="00582D81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0F2337" w:rsidRPr="00EC388C" w:rsidRDefault="000F2337" w:rsidP="008C63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</w:pPr>
            <w:r w:rsidRPr="00EC388C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>‌</w:t>
            </w:r>
          </w:p>
        </w:tc>
      </w:tr>
      <w:tr w:rsidR="008D46A4" w:rsidRPr="00747A9A" w:rsidTr="00EC388C">
        <w:trPr>
          <w:trHeight w:val="1819"/>
        </w:trPr>
        <w:tc>
          <w:tcPr>
            <w:tcW w:w="9093" w:type="dxa"/>
            <w:gridSpan w:val="3"/>
          </w:tcPr>
          <w:p w:rsidR="00E07FDD" w:rsidRPr="00EC388C" w:rsidRDefault="00EC388C" w:rsidP="00E07FD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١٥</w:t>
            </w:r>
            <w:r w:rsidR="00756916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. </w:t>
            </w:r>
            <w:r w:rsidR="00044558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نتائج تعلم الطالب </w:t>
            </w:r>
            <w:r w:rsidR="00A66254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(ان لاتقل عن 100 كلمة)</w:t>
            </w:r>
          </w:p>
          <w:p w:rsidR="00044558" w:rsidRPr="00EC388C" w:rsidRDefault="00044558" w:rsidP="00A6625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ملأ هذه الفقرة مهم جدا حيث يذكر ال</w:t>
            </w:r>
            <w:r w:rsidR="007C34B8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تدريسي</w:t>
            </w:r>
            <w:r w:rsidR="00A66254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 xml:space="preserve"> نتائج عملية التعلم، على سبيل المثال وضوح الأهداف الأساسية للمادة للطلاب، ملائمة محتوى ا</w:t>
            </w:r>
            <w:r w:rsidR="009B5828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لمادة لمتطلبات العالم الخارجي و</w:t>
            </w:r>
            <w:r w:rsidR="00A66254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سوق</w:t>
            </w:r>
            <w:r w:rsidR="009B5828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 xml:space="preserve"> العمل</w:t>
            </w:r>
            <w:r w:rsidR="00A66254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، وكذلك ذكر الامور الجديدة ال</w:t>
            </w:r>
            <w:r w:rsidR="009B5828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تي سيتعملها الطالب من خلال</w:t>
            </w:r>
            <w:r w:rsidR="00A66254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 xml:space="preserve"> هذه المادة.</w:t>
            </w:r>
          </w:p>
          <w:p w:rsidR="00FD437F" w:rsidRPr="00EC388C" w:rsidRDefault="00FD437F" w:rsidP="00FD43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  <w:p w:rsidR="007F0899" w:rsidRPr="00EC388C" w:rsidRDefault="00FD437F" w:rsidP="00FD437F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</w:pPr>
            <w:r w:rsidRPr="00EC388C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 xml:space="preserve"> </w:t>
            </w:r>
          </w:p>
        </w:tc>
      </w:tr>
      <w:tr w:rsidR="008D46A4" w:rsidRPr="00747A9A" w:rsidTr="000144CC">
        <w:tc>
          <w:tcPr>
            <w:tcW w:w="9093" w:type="dxa"/>
            <w:gridSpan w:val="3"/>
          </w:tcPr>
          <w:p w:rsidR="00D100D6" w:rsidRPr="00EC388C" w:rsidRDefault="00EC388C" w:rsidP="00D100D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١٦</w:t>
            </w:r>
            <w:r w:rsidR="00D100D6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قائمة المراجع والكتب</w:t>
            </w:r>
          </w:p>
          <w:p w:rsidR="00D100D6" w:rsidRPr="00EC388C" w:rsidRDefault="00D100D6" w:rsidP="00D100D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المراجع الرئيسية</w:t>
            </w:r>
          </w:p>
          <w:p w:rsidR="00D100D6" w:rsidRPr="00EC388C" w:rsidRDefault="00D100D6" w:rsidP="00D100D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المراجع المفيدة</w:t>
            </w:r>
          </w:p>
          <w:p w:rsidR="00D100D6" w:rsidRPr="00EC388C" w:rsidRDefault="00D100D6" w:rsidP="00D100D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المجلات العلمية ومصادر الانترنيت</w:t>
            </w:r>
          </w:p>
          <w:p w:rsidR="00D100D6" w:rsidRPr="00EC388C" w:rsidRDefault="00D100D6" w:rsidP="006766C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CC5CD1" w:rsidRPr="00EC388C" w:rsidRDefault="00CC5CD1" w:rsidP="00D100D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8D46A4" w:rsidRPr="00747A9A" w:rsidTr="00D30596">
        <w:tc>
          <w:tcPr>
            <w:tcW w:w="2518" w:type="dxa"/>
            <w:tcBorders>
              <w:bottom w:val="single" w:sz="8" w:space="0" w:color="auto"/>
            </w:tcBorders>
          </w:tcPr>
          <w:p w:rsidR="008D46A4" w:rsidRPr="00D30596" w:rsidRDefault="00D30596" w:rsidP="00D30596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bidi="ar-IQ"/>
              </w:rPr>
            </w:pPr>
            <w:r w:rsidRPr="00D30596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اسم المحاضر</w:t>
            </w:r>
          </w:p>
        </w:tc>
        <w:tc>
          <w:tcPr>
            <w:tcW w:w="6575" w:type="dxa"/>
            <w:gridSpan w:val="2"/>
            <w:tcBorders>
              <w:bottom w:val="single" w:sz="8" w:space="0" w:color="auto"/>
            </w:tcBorders>
          </w:tcPr>
          <w:p w:rsidR="00D30596" w:rsidRPr="00EC388C" w:rsidRDefault="00EC388C" w:rsidP="00D3059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١٧</w:t>
            </w:r>
            <w:r w:rsidR="00D30596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المواضيع</w:t>
            </w:r>
          </w:p>
          <w:p w:rsidR="008D46A4" w:rsidRPr="00EC388C" w:rsidRDefault="008D46A4" w:rsidP="00D305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D46A4" w:rsidRPr="00747A9A" w:rsidTr="00D30596">
        <w:trPr>
          <w:trHeight w:val="1405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</w:tcPr>
          <w:p w:rsidR="00D30596" w:rsidRDefault="00D30596" w:rsidP="00700C17">
            <w:pPr>
              <w:bidi/>
              <w:spacing w:after="0" w:line="240" w:lineRule="auto"/>
              <w:rPr>
                <w:sz w:val="24"/>
                <w:szCs w:val="24"/>
                <w:rtl/>
                <w:lang w:val="en-US"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 xml:space="preserve">اسم المحاضر </w:t>
            </w:r>
          </w:p>
          <w:p w:rsidR="00D30596" w:rsidRDefault="00D30596" w:rsidP="00700C17">
            <w:pPr>
              <w:bidi/>
              <w:spacing w:after="0" w:line="240" w:lineRule="auto"/>
              <w:rPr>
                <w:sz w:val="24"/>
                <w:szCs w:val="24"/>
                <w:rtl/>
                <w:lang w:val="en-US"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 xml:space="preserve">مثال </w:t>
            </w:r>
            <w:r>
              <w:rPr>
                <w:rFonts w:hint="cs"/>
                <w:sz w:val="24"/>
                <w:szCs w:val="24"/>
                <w:rtl/>
                <w:lang w:val="en-US" w:bidi="ar-IQ"/>
              </w:rPr>
              <w:t>(</w:t>
            </w:r>
            <w:r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>ساعتين</w:t>
            </w:r>
            <w:r>
              <w:rPr>
                <w:rFonts w:hint="cs"/>
                <w:sz w:val="24"/>
                <w:szCs w:val="24"/>
                <w:rtl/>
                <w:lang w:val="en-US" w:bidi="ar-IQ"/>
              </w:rPr>
              <w:t>)</w:t>
            </w:r>
          </w:p>
          <w:p w:rsidR="00D30596" w:rsidRDefault="00D30596" w:rsidP="00700C17">
            <w:pPr>
              <w:bidi/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 xml:space="preserve">مثال </w:t>
            </w:r>
            <w:r>
              <w:rPr>
                <w:rFonts w:hint="cs"/>
                <w:sz w:val="24"/>
                <w:szCs w:val="24"/>
                <w:rtl/>
                <w:lang w:val="en-US" w:bidi="ar-IQ"/>
              </w:rPr>
              <w:t>14/10/2015</w:t>
            </w:r>
          </w:p>
          <w:p w:rsidR="008D46A4" w:rsidRPr="006766CD" w:rsidRDefault="00001B33" w:rsidP="006766CD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6766CD">
              <w:rPr>
                <w:sz w:val="24"/>
                <w:szCs w:val="24"/>
                <w:lang w:val="en-US" w:bidi="ar-IQ"/>
              </w:rPr>
              <w:t xml:space="preserve"> </w:t>
            </w:r>
          </w:p>
        </w:tc>
        <w:tc>
          <w:tcPr>
            <w:tcW w:w="6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001B33" w:rsidRPr="00EC388C" w:rsidRDefault="00015333" w:rsidP="00700C1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في هذه الفقرة يذكر التدريسي عناوين جميع المواضيع التي سيقدمها خلال الفصل الدراسي. كذلك يجب ذكر </w:t>
            </w:r>
            <w:r w:rsidR="00E70DBB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موجز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عن </w:t>
            </w:r>
            <w:r w:rsidR="00700C17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هداف كل موضوع </w:t>
            </w:r>
            <w:r w:rsidR="00CA0D4D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وتاريخه ومدة المحاضرة. يجب ان </w:t>
            </w:r>
            <w:r w:rsidR="00E70DBB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يضم</w:t>
            </w:r>
            <w:r w:rsidR="00CA0D4D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كل فصل دراسي</w:t>
            </w:r>
            <w:r w:rsidR="00E70DBB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مالايقل</w:t>
            </w:r>
            <w:r w:rsidR="00CA0D4D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عن 16 اسبوعاً</w:t>
            </w:r>
            <w:r w:rsidR="00E70DBB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8D46A4" w:rsidRPr="00747A9A" w:rsidTr="0040102E">
        <w:trPr>
          <w:trHeight w:val="515"/>
        </w:trPr>
        <w:tc>
          <w:tcPr>
            <w:tcW w:w="2518" w:type="dxa"/>
            <w:tcBorders>
              <w:top w:val="single" w:sz="8" w:space="0" w:color="auto"/>
            </w:tcBorders>
          </w:tcPr>
          <w:p w:rsidR="008D46A4" w:rsidRPr="00015321" w:rsidRDefault="008D46A4" w:rsidP="001647A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6575" w:type="dxa"/>
            <w:gridSpan w:val="2"/>
            <w:tcBorders>
              <w:top w:val="single" w:sz="8" w:space="0" w:color="auto"/>
            </w:tcBorders>
          </w:tcPr>
          <w:p w:rsidR="008D46A4" w:rsidRPr="00EC388C" w:rsidRDefault="00EC388C" w:rsidP="009C7CE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IQ"/>
              </w:rPr>
              <w:t>١٨.</w:t>
            </w:r>
            <w:r w:rsidR="009C7CEB" w:rsidRPr="00EC388C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15321" w:rsidRPr="00EC388C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IQ"/>
              </w:rPr>
              <w:t>المواضيع التطبيقية (إن وجدت)</w:t>
            </w:r>
          </w:p>
        </w:tc>
      </w:tr>
      <w:tr w:rsidR="008D46A4" w:rsidRPr="00747A9A" w:rsidTr="00D30596">
        <w:tc>
          <w:tcPr>
            <w:tcW w:w="2518" w:type="dxa"/>
          </w:tcPr>
          <w:p w:rsidR="00700C17" w:rsidRDefault="00700C17" w:rsidP="00700C17">
            <w:pPr>
              <w:bidi/>
              <w:spacing w:after="0" w:line="240" w:lineRule="auto"/>
              <w:rPr>
                <w:sz w:val="24"/>
                <w:szCs w:val="24"/>
                <w:rtl/>
                <w:lang w:val="en-US"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 xml:space="preserve">اسم المحاضر </w:t>
            </w:r>
          </w:p>
          <w:p w:rsidR="00700C17" w:rsidRDefault="00700C17" w:rsidP="00700C17">
            <w:pPr>
              <w:bidi/>
              <w:spacing w:after="0" w:line="240" w:lineRule="auto"/>
              <w:rPr>
                <w:sz w:val="24"/>
                <w:szCs w:val="24"/>
                <w:rtl/>
                <w:lang w:val="en-US"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 xml:space="preserve">مثال </w:t>
            </w:r>
            <w:r>
              <w:rPr>
                <w:rFonts w:hint="cs"/>
                <w:sz w:val="24"/>
                <w:szCs w:val="24"/>
                <w:rtl/>
                <w:lang w:val="en-US" w:bidi="ar-IQ"/>
              </w:rPr>
              <w:t>(</w:t>
            </w:r>
            <w:r w:rsidR="00BD6567">
              <w:rPr>
                <w:rFonts w:cs="Times New Roman"/>
                <w:sz w:val="24"/>
                <w:szCs w:val="24"/>
                <w:rtl/>
                <w:lang w:val="en-US" w:bidi="ar-IQ"/>
              </w:rPr>
              <w:t>٤</w:t>
            </w:r>
            <w:r>
              <w:rPr>
                <w:sz w:val="24"/>
                <w:szCs w:val="24"/>
                <w:lang w:val="en-US" w:bidi="ar-IQ"/>
              </w:rPr>
              <w:t>-</w:t>
            </w:r>
            <w:r w:rsidR="00BD6567">
              <w:rPr>
                <w:rFonts w:ascii="Arial" w:hAnsi="Arial" w:cs="Times New Roman"/>
                <w:sz w:val="24"/>
                <w:szCs w:val="24"/>
                <w:rtl/>
                <w:lang w:val="en-US" w:bidi="ar-IQ"/>
              </w:rPr>
              <w:t>٣</w:t>
            </w:r>
            <w:r w:rsidR="00BD6567"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 xml:space="preserve"> ساعات</w:t>
            </w:r>
            <w:r>
              <w:rPr>
                <w:rFonts w:hint="cs"/>
                <w:sz w:val="24"/>
                <w:szCs w:val="24"/>
                <w:rtl/>
                <w:lang w:val="en-US" w:bidi="ar-IQ"/>
              </w:rPr>
              <w:t>)</w:t>
            </w:r>
          </w:p>
          <w:p w:rsidR="00700C17" w:rsidRDefault="00700C17" w:rsidP="00700C17">
            <w:pPr>
              <w:bidi/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 xml:space="preserve">مثال </w:t>
            </w:r>
            <w:r>
              <w:rPr>
                <w:rFonts w:hint="cs"/>
                <w:sz w:val="24"/>
                <w:szCs w:val="24"/>
                <w:rtl/>
                <w:lang w:val="en-US" w:bidi="ar-IQ"/>
              </w:rPr>
              <w:t>14/10/2015</w:t>
            </w:r>
          </w:p>
          <w:p w:rsidR="008D46A4" w:rsidRPr="006766CD" w:rsidRDefault="008D46A4" w:rsidP="001647A7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6575" w:type="dxa"/>
            <w:gridSpan w:val="2"/>
          </w:tcPr>
          <w:p w:rsidR="00015321" w:rsidRPr="00EC388C" w:rsidRDefault="00015321" w:rsidP="00015321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هنا يذكر التدريسي عناوين المواضيع التطبيقية التي سيقدمها خلال الفصل الدراسي. يجب ذكر أهداف</w:t>
            </w:r>
            <w:r w:rsidR="00700C17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كل موضوع وتاريخه ومدة المحاضرة. 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  <w:p w:rsidR="00015321" w:rsidRPr="00EC388C" w:rsidRDefault="00015321" w:rsidP="0000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015321" w:rsidRPr="00EC388C" w:rsidRDefault="00015321" w:rsidP="0000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015321" w:rsidRPr="00EC388C" w:rsidRDefault="00015321" w:rsidP="0000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015321" w:rsidRPr="00EC388C" w:rsidRDefault="00015321" w:rsidP="0000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015321" w:rsidRPr="00EC388C" w:rsidRDefault="00015321" w:rsidP="0000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015321" w:rsidRPr="00EC388C" w:rsidRDefault="00015321" w:rsidP="0000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8D46A4" w:rsidRPr="00EC388C" w:rsidRDefault="008D46A4" w:rsidP="00700C1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8D46A4" w:rsidRPr="00747A9A" w:rsidTr="000144CC">
        <w:trPr>
          <w:trHeight w:val="732"/>
        </w:trPr>
        <w:tc>
          <w:tcPr>
            <w:tcW w:w="9093" w:type="dxa"/>
            <w:gridSpan w:val="3"/>
          </w:tcPr>
          <w:p w:rsidR="00700C17" w:rsidRPr="00EC388C" w:rsidRDefault="00EC388C" w:rsidP="00700C1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lastRenderedPageBreak/>
              <w:t>١٩</w:t>
            </w:r>
            <w:r w:rsidR="00700C17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. </w:t>
            </w:r>
            <w:r w:rsidR="005E25AC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  <w:p w:rsidR="005E25AC" w:rsidRPr="00EC388C" w:rsidRDefault="00EC388C" w:rsidP="005E25A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</w:t>
            </w:r>
            <w:r w:rsidR="005E25AC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. انشائي: </w:t>
            </w:r>
            <w:r w:rsidR="005E25AC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في هذا النوع من الاختبارت تبدأ الاسئلة بعبارات كـ: وضح كيف، ماهي اسباب ...؟ لماذا ...؟ كيف...؟ مع ذكر الاجوبة النموذجية للاسئلة. يجب ذكر امثلة.</w:t>
            </w:r>
          </w:p>
          <w:p w:rsidR="00700C17" w:rsidRPr="00EC388C" w:rsidRDefault="00EC388C" w:rsidP="005E25A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٢</w:t>
            </w:r>
            <w:r w:rsidR="005E25AC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. صح أو خطأ: </w:t>
            </w:r>
            <w:r w:rsidR="005E25AC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في هذا النوع من الاختبارات يتم ذكر جمل قصيرة </w:t>
            </w:r>
            <w:r w:rsidR="00635D4F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بخصوص موضوع ما ويحدد الطلاب صحة أو خطأ هذه الجمل. يجب ذكر امثلة.</w:t>
            </w:r>
          </w:p>
          <w:p w:rsidR="001527D7" w:rsidRPr="00EC388C" w:rsidRDefault="00EC388C" w:rsidP="001527D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٣</w:t>
            </w:r>
            <w:r w:rsidR="00635D4F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. </w:t>
            </w:r>
            <w:r w:rsidR="001527D7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الخيارات المتعدده: </w:t>
            </w:r>
            <w:r w:rsidR="001527D7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 xml:space="preserve">في هذا النوع من الاختبارات </w:t>
            </w:r>
            <w:r w:rsidR="00DD7054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 xml:space="preserve">يتم ذكر عدد من العبارات او المفردات بجانب او اسفل جملة معينه ويقوم الطلاب </w:t>
            </w:r>
            <w:r w:rsidR="00517B2D"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باختيار العبارة الصحيحه. يجب ذكر امثلة.</w:t>
            </w:r>
          </w:p>
          <w:p w:rsidR="00700C17" w:rsidRPr="00EC388C" w:rsidRDefault="00700C17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700C17" w:rsidRPr="00EC388C" w:rsidRDefault="00700C17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  <w:p w:rsidR="008D46A4" w:rsidRPr="00EC388C" w:rsidRDefault="008D46A4" w:rsidP="00961D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8D46A4" w:rsidRPr="00747A9A" w:rsidTr="000144CC">
        <w:trPr>
          <w:trHeight w:val="732"/>
        </w:trPr>
        <w:tc>
          <w:tcPr>
            <w:tcW w:w="9093" w:type="dxa"/>
            <w:gridSpan w:val="3"/>
          </w:tcPr>
          <w:p w:rsidR="00DC7E6B" w:rsidRPr="00EC388C" w:rsidRDefault="00EC388C" w:rsidP="00DC7E6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٢٠</w:t>
            </w:r>
            <w:r w:rsidR="00DC7E6B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ملاحظات اضافية:</w:t>
            </w:r>
          </w:p>
          <w:p w:rsidR="00DC7E6B" w:rsidRPr="00EC388C" w:rsidRDefault="00DC7E6B" w:rsidP="00DC7E6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هنا يذكر التدريسي اية ملاحظات لم يتم التطرق اليها في هذا النموذج الخاص بكراسة المادة وخصوصا اذا كان يود اغناء الكراسة بملاحظات قيمة تفيد في المستقبل.</w:t>
            </w:r>
          </w:p>
          <w:p w:rsidR="00DC7E6B" w:rsidRPr="00EC388C" w:rsidRDefault="00DC7E6B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  <w:p w:rsidR="001647A7" w:rsidRPr="00EC388C" w:rsidRDefault="001647A7" w:rsidP="000144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E61AD2" w:rsidRPr="00747A9A" w:rsidTr="000144CC">
        <w:trPr>
          <w:trHeight w:val="732"/>
        </w:trPr>
        <w:tc>
          <w:tcPr>
            <w:tcW w:w="9093" w:type="dxa"/>
            <w:gridSpan w:val="3"/>
          </w:tcPr>
          <w:p w:rsidR="00DC7E6B" w:rsidRPr="00EC388C" w:rsidRDefault="00EC388C" w:rsidP="00DC7E6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٢١</w:t>
            </w:r>
            <w:r w:rsidR="00DC7E6B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مراجعة الكراسة من قبل النظراء</w:t>
            </w:r>
          </w:p>
          <w:p w:rsidR="00DC7E6B" w:rsidRPr="00EC388C" w:rsidRDefault="00DC7E6B" w:rsidP="00DC7E6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يجب مراجعة كراسة المادة وتوقيعها من قبل نظير للتدريسي صاحب الكراسة. على النظير ان يوافق على محتوى الكراسة من خلال كتابة بضعة جمل في هذه الفقرة. </w:t>
            </w:r>
          </w:p>
          <w:p w:rsidR="009E1617" w:rsidRPr="00EC388C" w:rsidRDefault="009E1617" w:rsidP="00542B9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(النظير هو شخص </w:t>
            </w:r>
            <w:r w:rsidR="006C0EF5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لديه معلومات كافيه عن الموضوع الذي تدرسه ويجب ان يكون بمرتبة الاستاذ او الاستاذ مساعد او مدرس او خبير في </w:t>
            </w:r>
            <w:r w:rsidR="00542B94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</w:t>
            </w:r>
            <w:r w:rsidR="006C0EF5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مجال </w:t>
            </w:r>
            <w:r w:rsidR="00542B94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التخصصي ل</w:t>
            </w:r>
            <w:r w:rsidR="006C0EF5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لمادة). </w:t>
            </w:r>
          </w:p>
          <w:p w:rsidR="00DC7E6B" w:rsidRPr="00EC388C" w:rsidRDefault="00DC7E6B" w:rsidP="000144C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  <w:p w:rsidR="00961D90" w:rsidRPr="00EC388C" w:rsidRDefault="00961D90" w:rsidP="00961D9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  <w:t xml:space="preserve"> </w:t>
            </w:r>
          </w:p>
        </w:tc>
      </w:tr>
    </w:tbl>
    <w:p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FA50ED">
      <w:headerReference w:type="default" r:id="rId9"/>
      <w:footerReference w:type="default" r:id="rId10"/>
      <w:pgSz w:w="12240" w:h="15840"/>
      <w:pgMar w:top="709" w:right="1800" w:bottom="170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98" w:rsidRDefault="00AD5E98" w:rsidP="00483DD0">
      <w:pPr>
        <w:spacing w:after="0" w:line="240" w:lineRule="auto"/>
      </w:pPr>
      <w:r>
        <w:separator/>
      </w:r>
    </w:p>
  </w:endnote>
  <w:endnote w:type="continuationSeparator" w:id="0">
    <w:p w:rsidR="00AD5E98" w:rsidRDefault="00AD5E98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Khali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D0" w:rsidRPr="00483DD0" w:rsidRDefault="00483DD0" w:rsidP="00211F1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 w:rsidR="00211F17">
      <w:rPr>
        <w:rFonts w:asciiTheme="majorHAnsi" w:eastAsiaTheme="majorEastAsia" w:hAnsiTheme="majorHAnsi" w:cs="Ali-A-Alwand" w:hint="cs"/>
        <w:rtl/>
        <w:lang w:val="en-US" w:bidi="ar-IQ"/>
      </w:rPr>
      <w:t xml:space="preserve">مديرية ضمان الجودة والاعتمادية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83DD0" w:rsidRPr="00211F17" w:rsidRDefault="00483DD0">
    <w:pPr>
      <w:pStyle w:val="Footer"/>
      <w:rPr>
        <w:rFonts w:cs="Ali-A-Khal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98" w:rsidRDefault="00AD5E98" w:rsidP="00483DD0">
      <w:pPr>
        <w:spacing w:after="0" w:line="240" w:lineRule="auto"/>
      </w:pPr>
      <w:r>
        <w:separator/>
      </w:r>
    </w:p>
  </w:footnote>
  <w:footnote w:type="continuationSeparator" w:id="0">
    <w:p w:rsidR="00AD5E98" w:rsidRDefault="00AD5E98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69BA"/>
    <w:multiLevelType w:val="hybridMultilevel"/>
    <w:tmpl w:val="B334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30753"/>
    <w:multiLevelType w:val="hybridMultilevel"/>
    <w:tmpl w:val="56C6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10DF7"/>
    <w:rsid w:val="00015321"/>
    <w:rsid w:val="00015333"/>
    <w:rsid w:val="00044558"/>
    <w:rsid w:val="00053C1C"/>
    <w:rsid w:val="00054FC2"/>
    <w:rsid w:val="000A293F"/>
    <w:rsid w:val="000D03E0"/>
    <w:rsid w:val="000F2337"/>
    <w:rsid w:val="001178F4"/>
    <w:rsid w:val="001215D2"/>
    <w:rsid w:val="001527D7"/>
    <w:rsid w:val="001647A7"/>
    <w:rsid w:val="001A037D"/>
    <w:rsid w:val="001B5EBC"/>
    <w:rsid w:val="001C4191"/>
    <w:rsid w:val="001F7289"/>
    <w:rsid w:val="00211F17"/>
    <w:rsid w:val="00236016"/>
    <w:rsid w:val="0025284B"/>
    <w:rsid w:val="002F44B8"/>
    <w:rsid w:val="00305BAF"/>
    <w:rsid w:val="003F6A58"/>
    <w:rsid w:val="0040102E"/>
    <w:rsid w:val="00441BF4"/>
    <w:rsid w:val="00483DD0"/>
    <w:rsid w:val="00496757"/>
    <w:rsid w:val="004B0808"/>
    <w:rsid w:val="004C5B56"/>
    <w:rsid w:val="004D421F"/>
    <w:rsid w:val="00517B2D"/>
    <w:rsid w:val="00533ACD"/>
    <w:rsid w:val="00542B94"/>
    <w:rsid w:val="00582D81"/>
    <w:rsid w:val="0059508C"/>
    <w:rsid w:val="005E25AC"/>
    <w:rsid w:val="00634F2B"/>
    <w:rsid w:val="00635D4F"/>
    <w:rsid w:val="00644F7E"/>
    <w:rsid w:val="006766CD"/>
    <w:rsid w:val="00695467"/>
    <w:rsid w:val="006A57BA"/>
    <w:rsid w:val="006B5084"/>
    <w:rsid w:val="006C0EF5"/>
    <w:rsid w:val="006C3B09"/>
    <w:rsid w:val="00700C17"/>
    <w:rsid w:val="00756916"/>
    <w:rsid w:val="007C34B8"/>
    <w:rsid w:val="007F0899"/>
    <w:rsid w:val="0080086A"/>
    <w:rsid w:val="008022DB"/>
    <w:rsid w:val="00807092"/>
    <w:rsid w:val="00830EE6"/>
    <w:rsid w:val="0086310E"/>
    <w:rsid w:val="008772A6"/>
    <w:rsid w:val="008C630A"/>
    <w:rsid w:val="008D46A4"/>
    <w:rsid w:val="008D537E"/>
    <w:rsid w:val="00953B35"/>
    <w:rsid w:val="00961D90"/>
    <w:rsid w:val="009B05D4"/>
    <w:rsid w:val="009B5828"/>
    <w:rsid w:val="009C7CEB"/>
    <w:rsid w:val="009E1617"/>
    <w:rsid w:val="009E3A65"/>
    <w:rsid w:val="009F7BEC"/>
    <w:rsid w:val="00A56BFC"/>
    <w:rsid w:val="00A66254"/>
    <w:rsid w:val="00AA6785"/>
    <w:rsid w:val="00AB753E"/>
    <w:rsid w:val="00AD5E98"/>
    <w:rsid w:val="00AD68F9"/>
    <w:rsid w:val="00B07BAD"/>
    <w:rsid w:val="00B341B9"/>
    <w:rsid w:val="00B6542D"/>
    <w:rsid w:val="00B716D3"/>
    <w:rsid w:val="00B916A8"/>
    <w:rsid w:val="00BD4A13"/>
    <w:rsid w:val="00BD6567"/>
    <w:rsid w:val="00C05607"/>
    <w:rsid w:val="00C3353F"/>
    <w:rsid w:val="00C45D83"/>
    <w:rsid w:val="00C46D58"/>
    <w:rsid w:val="00C525DA"/>
    <w:rsid w:val="00C857AF"/>
    <w:rsid w:val="00CA0D4D"/>
    <w:rsid w:val="00CC5CD1"/>
    <w:rsid w:val="00CF5475"/>
    <w:rsid w:val="00D100D6"/>
    <w:rsid w:val="00D2169A"/>
    <w:rsid w:val="00D24A7D"/>
    <w:rsid w:val="00D30596"/>
    <w:rsid w:val="00D753A4"/>
    <w:rsid w:val="00D921E4"/>
    <w:rsid w:val="00DC7E6B"/>
    <w:rsid w:val="00DD7054"/>
    <w:rsid w:val="00E07FDD"/>
    <w:rsid w:val="00E32266"/>
    <w:rsid w:val="00E61AD2"/>
    <w:rsid w:val="00E70DBB"/>
    <w:rsid w:val="00E777CE"/>
    <w:rsid w:val="00E8166B"/>
    <w:rsid w:val="00E873BC"/>
    <w:rsid w:val="00E95307"/>
    <w:rsid w:val="00EA10C7"/>
    <w:rsid w:val="00EB1AE0"/>
    <w:rsid w:val="00EC286D"/>
    <w:rsid w:val="00EC388C"/>
    <w:rsid w:val="00ED3387"/>
    <w:rsid w:val="00EE60FC"/>
    <w:rsid w:val="00EE7060"/>
    <w:rsid w:val="00FA50ED"/>
    <w:rsid w:val="00FB7AFF"/>
    <w:rsid w:val="00FD437F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HARDAWAN</cp:lastModifiedBy>
  <cp:revision>2</cp:revision>
  <cp:lastPrinted>2015-10-11T06:39:00Z</cp:lastPrinted>
  <dcterms:created xsi:type="dcterms:W3CDTF">2015-11-22T09:28:00Z</dcterms:created>
  <dcterms:modified xsi:type="dcterms:W3CDTF">2015-11-22T09:28:00Z</dcterms:modified>
</cp:coreProperties>
</file>